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6D2" w:rsidRPr="009E66D2" w:rsidRDefault="009E66D2" w:rsidP="009E66D2">
      <w:pPr>
        <w:widowControl w:val="0"/>
        <w:tabs>
          <w:tab w:val="left" w:leader="underscore" w:pos="1474"/>
          <w:tab w:val="left" w:leader="underscore" w:pos="2890"/>
        </w:tabs>
        <w:spacing w:after="0" w:line="240" w:lineRule="auto"/>
        <w:ind w:right="340"/>
        <w:jc w:val="right"/>
        <w:rPr>
          <w:rFonts w:ascii="Times New Roman" w:eastAsia="Times New Roman" w:hAnsi="Times New Roman" w:cs="Times New Roman"/>
          <w:i/>
          <w:iCs/>
          <w:szCs w:val="24"/>
        </w:rPr>
      </w:pPr>
      <w:r w:rsidRPr="009E66D2">
        <w:rPr>
          <w:rFonts w:ascii="Times New Roman" w:eastAsia="Times New Roman" w:hAnsi="Times New Roman" w:cs="Times New Roman"/>
          <w:i/>
          <w:iCs/>
          <w:szCs w:val="24"/>
        </w:rPr>
        <w:t>Рекомендуемая форма №1</w:t>
      </w:r>
    </w:p>
    <w:p w:rsidR="009E66D2" w:rsidRPr="009E66D2" w:rsidRDefault="009E66D2" w:rsidP="009E66D2">
      <w:pPr>
        <w:widowControl w:val="0"/>
        <w:tabs>
          <w:tab w:val="left" w:leader="underscore" w:pos="1474"/>
          <w:tab w:val="left" w:leader="underscore" w:pos="2890"/>
        </w:tabs>
        <w:spacing w:after="0" w:line="240" w:lineRule="auto"/>
        <w:ind w:right="340"/>
        <w:jc w:val="right"/>
        <w:rPr>
          <w:rFonts w:ascii="Times New Roman" w:eastAsia="Times New Roman" w:hAnsi="Times New Roman" w:cs="Times New Roman"/>
          <w:i/>
          <w:iCs/>
          <w:sz w:val="18"/>
          <w:szCs w:val="20"/>
        </w:rPr>
      </w:pPr>
      <w:proofErr w:type="gramStart"/>
      <w:r w:rsidRPr="009E66D2">
        <w:rPr>
          <w:rFonts w:ascii="Times New Roman" w:eastAsia="Times New Roman" w:hAnsi="Times New Roman" w:cs="Times New Roman"/>
          <w:i/>
          <w:iCs/>
          <w:sz w:val="18"/>
          <w:szCs w:val="20"/>
        </w:rPr>
        <w:t xml:space="preserve">(только для СМИ, которые обязаны </w:t>
      </w:r>
      <w:proofErr w:type="gramEnd"/>
    </w:p>
    <w:p w:rsidR="009E66D2" w:rsidRPr="009E66D2" w:rsidRDefault="009E66D2" w:rsidP="009E66D2">
      <w:pPr>
        <w:widowControl w:val="0"/>
        <w:tabs>
          <w:tab w:val="left" w:leader="underscore" w:pos="1474"/>
          <w:tab w:val="left" w:leader="underscore" w:pos="2890"/>
        </w:tabs>
        <w:spacing w:after="0" w:line="240" w:lineRule="auto"/>
        <w:ind w:right="340"/>
        <w:jc w:val="right"/>
        <w:rPr>
          <w:rFonts w:ascii="Times New Roman" w:eastAsia="Times New Roman" w:hAnsi="Times New Roman" w:cs="Times New Roman"/>
          <w:i/>
          <w:iCs/>
          <w:sz w:val="18"/>
          <w:szCs w:val="20"/>
        </w:rPr>
      </w:pPr>
      <w:r w:rsidRPr="009E66D2">
        <w:rPr>
          <w:rFonts w:ascii="Times New Roman" w:eastAsia="Times New Roman" w:hAnsi="Times New Roman" w:cs="Times New Roman"/>
          <w:i/>
          <w:iCs/>
          <w:sz w:val="18"/>
          <w:szCs w:val="20"/>
        </w:rPr>
        <w:t xml:space="preserve">предоставлять бесплатную печатную площадь </w:t>
      </w:r>
    </w:p>
    <w:p w:rsidR="009E66D2" w:rsidRPr="009E66D2" w:rsidRDefault="009E66D2" w:rsidP="009E66D2">
      <w:pPr>
        <w:widowControl w:val="0"/>
        <w:tabs>
          <w:tab w:val="left" w:leader="underscore" w:pos="1474"/>
          <w:tab w:val="left" w:leader="underscore" w:pos="2890"/>
        </w:tabs>
        <w:spacing w:after="0" w:line="240" w:lineRule="auto"/>
        <w:ind w:right="340"/>
        <w:jc w:val="right"/>
        <w:rPr>
          <w:rFonts w:ascii="Times New Roman" w:eastAsia="Times New Roman" w:hAnsi="Times New Roman" w:cs="Times New Roman"/>
          <w:i/>
          <w:iCs/>
          <w:sz w:val="18"/>
          <w:szCs w:val="20"/>
        </w:rPr>
      </w:pPr>
      <w:r w:rsidRPr="009E66D2">
        <w:rPr>
          <w:rFonts w:ascii="Times New Roman" w:eastAsia="Times New Roman" w:hAnsi="Times New Roman" w:cs="Times New Roman"/>
          <w:i/>
          <w:iCs/>
          <w:sz w:val="18"/>
          <w:szCs w:val="20"/>
        </w:rPr>
        <w:t>и резервировать платную)</w:t>
      </w:r>
    </w:p>
    <w:p w:rsidR="009E66D2" w:rsidRPr="009E66D2" w:rsidRDefault="009E66D2" w:rsidP="009E66D2">
      <w:pPr>
        <w:widowControl w:val="0"/>
        <w:tabs>
          <w:tab w:val="left" w:leader="underscore" w:pos="1474"/>
          <w:tab w:val="left" w:leader="underscore" w:pos="2890"/>
        </w:tabs>
        <w:spacing w:after="0" w:line="240" w:lineRule="auto"/>
        <w:ind w:right="340"/>
        <w:jc w:val="right"/>
        <w:rPr>
          <w:rFonts w:ascii="Times New Roman" w:eastAsia="Times New Roman" w:hAnsi="Times New Roman" w:cs="Times New Roman"/>
          <w:i/>
          <w:iCs/>
          <w:szCs w:val="24"/>
        </w:rPr>
      </w:pPr>
    </w:p>
    <w:tbl>
      <w:tblPr>
        <w:tblW w:w="9828" w:type="dxa"/>
        <w:tblLayout w:type="fixed"/>
        <w:tblLook w:val="01E0"/>
      </w:tblPr>
      <w:tblGrid>
        <w:gridCol w:w="4608"/>
        <w:gridCol w:w="5220"/>
      </w:tblGrid>
      <w:tr w:rsidR="009E66D2" w:rsidRPr="009E66D2" w:rsidTr="00C6663C">
        <w:tc>
          <w:tcPr>
            <w:tcW w:w="4608" w:type="dxa"/>
          </w:tcPr>
          <w:p w:rsidR="009E66D2" w:rsidRPr="009E66D2" w:rsidRDefault="009E66D2" w:rsidP="009E6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9E66D2" w:rsidRPr="009E66D2" w:rsidRDefault="009E66D2" w:rsidP="00E94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66D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исх.№_____от_________202</w:t>
            </w:r>
            <w:r w:rsidR="00E9426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3</w:t>
            </w:r>
            <w:r w:rsidRPr="009E66D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года</w:t>
            </w:r>
          </w:p>
        </w:tc>
        <w:tc>
          <w:tcPr>
            <w:tcW w:w="5220" w:type="dxa"/>
          </w:tcPr>
          <w:p w:rsidR="009E66D2" w:rsidRPr="009E66D2" w:rsidRDefault="009E66D2" w:rsidP="009E6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20"/>
                <w:lang w:eastAsia="ru-RU"/>
              </w:rPr>
            </w:pPr>
            <w:r w:rsidRPr="009E66D2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В участковую избирательную комиссию избирательного участка №3</w:t>
            </w:r>
            <w:r w:rsidR="00E9426B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1</w:t>
            </w:r>
            <w:r w:rsidRPr="009E66D2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 xml:space="preserve"> </w:t>
            </w:r>
          </w:p>
          <w:p w:rsidR="009E66D2" w:rsidRPr="009E66D2" w:rsidRDefault="009E66D2" w:rsidP="009E6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E66D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от </w:t>
            </w:r>
            <w:r w:rsidRPr="009E66D2">
              <w:rPr>
                <w:rFonts w:ascii="Times New Roman" w:eastAsia="Times New Roman" w:hAnsi="Times New Roman" w:cs="Times New Roman"/>
                <w:sz w:val="18"/>
                <w:szCs w:val="20"/>
                <w:u w:val="single"/>
                <w:lang w:eastAsia="ru-RU"/>
              </w:rPr>
              <w:t>______________________________________________</w:t>
            </w:r>
          </w:p>
          <w:p w:rsidR="009E66D2" w:rsidRPr="009E66D2" w:rsidRDefault="009E66D2" w:rsidP="009E6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outlineLvl w:val="2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9E66D2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полное наименование организации</w:t>
            </w:r>
          </w:p>
          <w:p w:rsidR="009E66D2" w:rsidRPr="009E66D2" w:rsidRDefault="009E66D2" w:rsidP="009E6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  <w:u w:val="single"/>
                <w:lang w:eastAsia="ru-RU"/>
              </w:rPr>
            </w:pPr>
            <w:r w:rsidRPr="009E66D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Юридический адрес организации (включая почтовый индекс) </w:t>
            </w:r>
            <w:r w:rsidRPr="009E66D2">
              <w:rPr>
                <w:rFonts w:ascii="Times New Roman" w:eastAsia="Times New Roman" w:hAnsi="Times New Roman" w:cs="Times New Roman"/>
                <w:sz w:val="18"/>
                <w:szCs w:val="20"/>
                <w:u w:val="single"/>
                <w:lang w:eastAsia="ru-RU"/>
              </w:rPr>
              <w:t>____________________________________________</w:t>
            </w:r>
          </w:p>
          <w:p w:rsidR="009E66D2" w:rsidRPr="009E66D2" w:rsidRDefault="009E66D2" w:rsidP="009E6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E66D2">
              <w:rPr>
                <w:rFonts w:ascii="Times New Roman" w:eastAsia="Times New Roman" w:hAnsi="Times New Roman" w:cs="Times New Roman"/>
                <w:sz w:val="18"/>
                <w:szCs w:val="20"/>
                <w:u w:val="single"/>
                <w:lang w:eastAsia="ru-RU"/>
              </w:rPr>
              <w:t>_________________________________________________</w:t>
            </w:r>
          </w:p>
          <w:p w:rsidR="009E66D2" w:rsidRPr="009E66D2" w:rsidRDefault="009E66D2" w:rsidP="009E6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E66D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Телефон </w:t>
            </w:r>
            <w:r w:rsidRPr="009E66D2">
              <w:rPr>
                <w:rFonts w:ascii="Times New Roman" w:eastAsia="Times New Roman" w:hAnsi="Times New Roman" w:cs="Times New Roman"/>
                <w:sz w:val="18"/>
                <w:szCs w:val="20"/>
                <w:u w:val="single"/>
                <w:lang w:eastAsia="ru-RU"/>
              </w:rPr>
              <w:t>_________________________________</w:t>
            </w:r>
          </w:p>
          <w:p w:rsidR="009E66D2" w:rsidRPr="009E66D2" w:rsidRDefault="009E66D2" w:rsidP="009E6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E66D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Адрес электронной почты __________________</w:t>
            </w:r>
          </w:p>
          <w:p w:rsidR="009E66D2" w:rsidRPr="009E66D2" w:rsidRDefault="009E66D2" w:rsidP="009E6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8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9E66D2" w:rsidRPr="009E66D2" w:rsidRDefault="009E66D2" w:rsidP="009E66D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66D2">
        <w:rPr>
          <w:rFonts w:ascii="Times New Roman" w:eastAsia="Times New Roman" w:hAnsi="Times New Roman" w:cs="Times New Roman"/>
          <w:sz w:val="28"/>
          <w:szCs w:val="24"/>
          <w:lang w:eastAsia="ru-RU"/>
        </w:rPr>
        <w:t>УВЕДОМЛЕНИЕ</w:t>
      </w:r>
    </w:p>
    <w:p w:rsidR="009E66D2" w:rsidRPr="009E66D2" w:rsidRDefault="009E66D2" w:rsidP="009E66D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E66D2" w:rsidRPr="009E66D2" w:rsidRDefault="009E66D2" w:rsidP="009E66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9E66D2">
        <w:rPr>
          <w:rFonts w:ascii="Times New Roman" w:eastAsia="Times New Roman" w:hAnsi="Times New Roman" w:cs="Times New Roman"/>
          <w:sz w:val="24"/>
          <w:szCs w:val="26"/>
          <w:lang w:eastAsia="ru-RU"/>
        </w:rPr>
        <w:t>В соответствии с Федеральным законом от 12 июня 2002 года № 67-ФЗ «Об основных гарантиях избирательных прав и права на участие в референдуме граждан Российской Федерации»</w:t>
      </w:r>
    </w:p>
    <w:p w:rsidR="009E66D2" w:rsidRPr="009E66D2" w:rsidRDefault="0075346D" w:rsidP="009E66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5346D">
        <w:rPr>
          <w:rFonts w:ascii="Times New Roman" w:eastAsia="Times New Roman" w:hAnsi="Times New Roman" w:cs="Times New Roman"/>
          <w:noProof/>
          <w:sz w:val="18"/>
          <w:szCs w:val="2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8" o:spid="_x0000_s1026" type="#_x0000_t32" style="position:absolute;left:0;text-align:left;margin-left:1.5pt;margin-top:14.1pt;width:482.25pt;height:1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"/>
        </w:pict>
      </w:r>
    </w:p>
    <w:p w:rsidR="009E66D2" w:rsidRPr="009E66D2" w:rsidRDefault="009E66D2" w:rsidP="009E66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14"/>
          <w:szCs w:val="16"/>
          <w:lang w:eastAsia="ru-RU"/>
        </w:rPr>
      </w:pPr>
      <w:r w:rsidRPr="009E66D2">
        <w:rPr>
          <w:rFonts w:ascii="Times New Roman" w:eastAsia="Times New Roman" w:hAnsi="Times New Roman" w:cs="Times New Roman"/>
          <w:sz w:val="14"/>
          <w:szCs w:val="16"/>
          <w:lang w:eastAsia="ru-RU"/>
        </w:rPr>
        <w:t xml:space="preserve">полное наименование редакции, осуществляющей выпуск периодического печатного издания </w:t>
      </w:r>
    </w:p>
    <w:p w:rsidR="009E66D2" w:rsidRPr="009E66D2" w:rsidRDefault="009E66D2" w:rsidP="009E66D2">
      <w:pPr>
        <w:widowControl w:val="0"/>
        <w:autoSpaceDE w:val="0"/>
        <w:autoSpaceDN w:val="0"/>
        <w:adjustRightInd w:val="0"/>
        <w:spacing w:after="4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9E66D2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сообщает о готовности предоставить печатную площадь </w:t>
      </w:r>
      <w:proofErr w:type="gramStart"/>
      <w:r w:rsidRPr="009E66D2">
        <w:rPr>
          <w:rFonts w:ascii="Times New Roman" w:eastAsia="Times New Roman" w:hAnsi="Times New Roman" w:cs="Times New Roman"/>
          <w:sz w:val="24"/>
          <w:szCs w:val="26"/>
          <w:lang w:eastAsia="ru-RU"/>
        </w:rPr>
        <w:t>в</w:t>
      </w:r>
      <w:proofErr w:type="gramEnd"/>
    </w:p>
    <w:p w:rsidR="009E66D2" w:rsidRPr="009E66D2" w:rsidRDefault="0075346D" w:rsidP="009E66D2">
      <w:pPr>
        <w:widowControl w:val="0"/>
        <w:autoSpaceDE w:val="0"/>
        <w:autoSpaceDN w:val="0"/>
        <w:adjustRightInd w:val="0"/>
        <w:spacing w:after="4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6"/>
          <w:u w:val="single"/>
          <w:lang w:eastAsia="ru-RU"/>
        </w:rPr>
      </w:pPr>
      <w:r w:rsidRPr="0075346D">
        <w:rPr>
          <w:rFonts w:ascii="Times New Roman" w:eastAsia="Times New Roman" w:hAnsi="Times New Roman" w:cs="Times New Roman"/>
          <w:noProof/>
          <w:sz w:val="18"/>
          <w:szCs w:val="20"/>
          <w:lang w:eastAsia="ru-RU"/>
        </w:rPr>
        <w:pict>
          <v:shape id="Прямая со стрелкой 7" o:spid="_x0000_s1028" type="#_x0000_t32" style="position:absolute;left:0;text-align:left;margin-left:1.5pt;margin-top:14.35pt;width:482.2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"/>
        </w:pict>
      </w:r>
    </w:p>
    <w:p w:rsidR="009E66D2" w:rsidRPr="009E66D2" w:rsidRDefault="009E66D2" w:rsidP="009E66D2">
      <w:pPr>
        <w:widowControl w:val="0"/>
        <w:autoSpaceDE w:val="0"/>
        <w:autoSpaceDN w:val="0"/>
        <w:adjustRightInd w:val="0"/>
        <w:spacing w:after="40" w:line="240" w:lineRule="auto"/>
        <w:jc w:val="center"/>
        <w:outlineLvl w:val="2"/>
        <w:rPr>
          <w:rFonts w:ascii="Times New Roman" w:eastAsia="Times New Roman" w:hAnsi="Times New Roman" w:cs="Times New Roman"/>
          <w:sz w:val="14"/>
          <w:szCs w:val="16"/>
          <w:lang w:eastAsia="ru-RU"/>
        </w:rPr>
      </w:pPr>
      <w:r w:rsidRPr="009E66D2">
        <w:rPr>
          <w:rFonts w:ascii="Times New Roman" w:eastAsia="Times New Roman" w:hAnsi="Times New Roman" w:cs="Times New Roman"/>
          <w:sz w:val="14"/>
          <w:szCs w:val="16"/>
          <w:lang w:eastAsia="ru-RU"/>
        </w:rPr>
        <w:t>наименование периодического печатного издания</w:t>
      </w:r>
    </w:p>
    <w:p w:rsidR="009E66D2" w:rsidRPr="009E66D2" w:rsidRDefault="009E66D2" w:rsidP="009E66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9E66D2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Зарегистрированного </w:t>
      </w:r>
      <w:r w:rsidRPr="009E66D2">
        <w:rPr>
          <w:rFonts w:ascii="Times New Roman" w:eastAsia="Times New Roman" w:hAnsi="Times New Roman" w:cs="Times New Roman"/>
          <w:bCs/>
          <w:sz w:val="24"/>
          <w:szCs w:val="26"/>
          <w:u w:val="single"/>
          <w:lang w:eastAsia="ru-RU"/>
        </w:rPr>
        <w:t xml:space="preserve">                     </w:t>
      </w:r>
      <w:r w:rsidRPr="009E66D2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года</w:t>
      </w:r>
    </w:p>
    <w:p w:rsidR="009E66D2" w:rsidRPr="009E66D2" w:rsidRDefault="009E66D2" w:rsidP="009E66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9E66D2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Свидетельство о регистрации средства массовой информации № __________ </w:t>
      </w:r>
      <w:proofErr w:type="gramStart"/>
      <w:r w:rsidRPr="009E66D2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от</w:t>
      </w:r>
      <w:proofErr w:type="gramEnd"/>
      <w:r w:rsidRPr="009E66D2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_______</w:t>
      </w:r>
    </w:p>
    <w:p w:rsidR="009E66D2" w:rsidRPr="009E66D2" w:rsidRDefault="009E66D2" w:rsidP="009E66D2">
      <w:pPr>
        <w:widowControl w:val="0"/>
        <w:autoSpaceDE w:val="0"/>
        <w:autoSpaceDN w:val="0"/>
        <w:adjustRightInd w:val="0"/>
        <w:spacing w:after="4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9E66D2" w:rsidRPr="009E66D2" w:rsidRDefault="009E66D2" w:rsidP="009E66D2">
      <w:pPr>
        <w:widowControl w:val="0"/>
        <w:autoSpaceDE w:val="0"/>
        <w:autoSpaceDN w:val="0"/>
        <w:adjustRightInd w:val="0"/>
        <w:spacing w:after="4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9E66D2">
        <w:rPr>
          <w:rFonts w:ascii="Times New Roman" w:eastAsia="Times New Roman" w:hAnsi="Times New Roman" w:cs="Times New Roman"/>
          <w:sz w:val="24"/>
          <w:szCs w:val="26"/>
          <w:lang w:eastAsia="ru-RU"/>
        </w:rPr>
        <w:t>для проведения предвыборной агитации на выборах</w:t>
      </w:r>
    </w:p>
    <w:p w:rsidR="009E66D2" w:rsidRPr="009E66D2" w:rsidRDefault="009E66D2" w:rsidP="009E66D2">
      <w:pPr>
        <w:widowControl w:val="0"/>
        <w:autoSpaceDE w:val="0"/>
        <w:autoSpaceDN w:val="0"/>
        <w:adjustRightInd w:val="0"/>
        <w:spacing w:after="4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6"/>
          <w:u w:val="single"/>
          <w:lang w:eastAsia="ru-RU"/>
        </w:rPr>
      </w:pPr>
      <w:r w:rsidRPr="009E66D2">
        <w:rPr>
          <w:rFonts w:ascii="Times New Roman" w:eastAsia="Times New Roman" w:hAnsi="Times New Roman" w:cs="Times New Roman"/>
          <w:sz w:val="24"/>
          <w:szCs w:val="26"/>
          <w:u w:val="single"/>
          <w:lang w:eastAsia="ru-RU"/>
        </w:rPr>
        <w:t xml:space="preserve">депутатов сельского поселения </w:t>
      </w:r>
      <w:proofErr w:type="spellStart"/>
      <w:r w:rsidR="00E9426B">
        <w:rPr>
          <w:rFonts w:ascii="Times New Roman" w:eastAsia="Times New Roman" w:hAnsi="Times New Roman" w:cs="Times New Roman"/>
          <w:sz w:val="24"/>
          <w:szCs w:val="26"/>
          <w:u w:val="single"/>
          <w:lang w:eastAsia="ru-RU"/>
        </w:rPr>
        <w:t>Лыхма</w:t>
      </w:r>
      <w:proofErr w:type="spellEnd"/>
      <w:r w:rsidRPr="009E66D2">
        <w:rPr>
          <w:rFonts w:ascii="Times New Roman" w:eastAsia="Times New Roman" w:hAnsi="Times New Roman" w:cs="Times New Roman"/>
          <w:sz w:val="24"/>
          <w:szCs w:val="26"/>
          <w:u w:val="single"/>
          <w:lang w:eastAsia="ru-RU"/>
        </w:rPr>
        <w:t xml:space="preserve"> пятого созыва</w:t>
      </w:r>
    </w:p>
    <w:p w:rsidR="009E66D2" w:rsidRPr="009E66D2" w:rsidRDefault="009E66D2" w:rsidP="009E66D2">
      <w:pPr>
        <w:widowControl w:val="0"/>
        <w:autoSpaceDE w:val="0"/>
        <w:autoSpaceDN w:val="0"/>
        <w:adjustRightInd w:val="0"/>
        <w:spacing w:after="40" w:line="240" w:lineRule="auto"/>
        <w:jc w:val="center"/>
        <w:outlineLvl w:val="2"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  <w:r w:rsidRPr="009E66D2">
        <w:rPr>
          <w:rFonts w:ascii="Times New Roman" w:eastAsia="Times New Roman" w:hAnsi="Times New Roman" w:cs="Times New Roman"/>
          <w:sz w:val="18"/>
          <w:szCs w:val="26"/>
          <w:lang w:eastAsia="ru-RU"/>
        </w:rPr>
        <w:t>указать какие выборы</w:t>
      </w:r>
    </w:p>
    <w:p w:rsidR="009E66D2" w:rsidRPr="009E66D2" w:rsidRDefault="009E66D2" w:rsidP="009E66D2">
      <w:pPr>
        <w:widowControl w:val="0"/>
        <w:autoSpaceDE w:val="0"/>
        <w:autoSpaceDN w:val="0"/>
        <w:adjustRightInd w:val="0"/>
        <w:spacing w:after="4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9E66D2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Общий объем бесплатной печатной площади, предоставляемой для предвыборной агитации, составляет </w:t>
      </w:r>
      <w:r w:rsidRPr="009E66D2">
        <w:rPr>
          <w:rFonts w:ascii="Times New Roman" w:eastAsia="Times New Roman" w:hAnsi="Times New Roman" w:cs="Times New Roman"/>
          <w:sz w:val="24"/>
          <w:szCs w:val="26"/>
          <w:u w:val="single"/>
          <w:lang w:eastAsia="ru-RU"/>
        </w:rPr>
        <w:t xml:space="preserve">         </w:t>
      </w:r>
      <w:r w:rsidRPr="009E66D2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Pr="009E66D2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см</w:t>
      </w:r>
      <w:proofErr w:type="gramStart"/>
      <w:r w:rsidRPr="009E66D2">
        <w:rPr>
          <w:rFonts w:ascii="Times New Roman" w:eastAsia="Times New Roman" w:hAnsi="Times New Roman" w:cs="Times New Roman"/>
          <w:bCs/>
          <w:sz w:val="24"/>
          <w:szCs w:val="26"/>
          <w:vertAlign w:val="superscript"/>
          <w:lang w:eastAsia="ru-RU"/>
        </w:rPr>
        <w:t>2</w:t>
      </w:r>
      <w:proofErr w:type="gramEnd"/>
    </w:p>
    <w:p w:rsidR="009E66D2" w:rsidRPr="009E66D2" w:rsidRDefault="009E66D2" w:rsidP="009E66D2">
      <w:pPr>
        <w:widowControl w:val="0"/>
        <w:autoSpaceDE w:val="0"/>
        <w:autoSpaceDN w:val="0"/>
        <w:adjustRightInd w:val="0"/>
        <w:spacing w:after="4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9E66D2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Общий объем платной печатной площади, зарезервированной для предвыборной агитации, составляет </w:t>
      </w:r>
      <w:r w:rsidRPr="009E66D2">
        <w:rPr>
          <w:rFonts w:ascii="Times New Roman" w:eastAsia="Times New Roman" w:hAnsi="Times New Roman" w:cs="Times New Roman"/>
          <w:sz w:val="24"/>
          <w:szCs w:val="26"/>
          <w:u w:val="single"/>
          <w:lang w:eastAsia="ru-RU"/>
        </w:rPr>
        <w:t xml:space="preserve">           </w:t>
      </w:r>
      <w:r w:rsidRPr="009E66D2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см</w:t>
      </w:r>
      <w:proofErr w:type="gramStart"/>
      <w:r w:rsidRPr="009E66D2">
        <w:rPr>
          <w:rFonts w:ascii="Times New Roman" w:eastAsia="Times New Roman" w:hAnsi="Times New Roman" w:cs="Times New Roman"/>
          <w:bCs/>
          <w:sz w:val="24"/>
          <w:szCs w:val="26"/>
          <w:vertAlign w:val="superscript"/>
          <w:lang w:eastAsia="ru-RU"/>
        </w:rPr>
        <w:t>2</w:t>
      </w:r>
      <w:proofErr w:type="gramEnd"/>
    </w:p>
    <w:p w:rsidR="009E66D2" w:rsidRPr="009E66D2" w:rsidRDefault="009E66D2" w:rsidP="009E66D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6"/>
          <w:vertAlign w:val="superscript"/>
          <w:lang w:eastAsia="ru-RU"/>
        </w:rPr>
      </w:pPr>
      <w:r w:rsidRPr="009E66D2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  <w:t xml:space="preserve">Стоимость (в валюте Российской Федерации) размещения предвыборных агитационных материалов составляет </w:t>
      </w:r>
      <w:r w:rsidRPr="009E66D2">
        <w:rPr>
          <w:rFonts w:ascii="Times New Roman" w:eastAsia="Times New Roman" w:hAnsi="Times New Roman" w:cs="Times New Roman"/>
          <w:sz w:val="24"/>
          <w:szCs w:val="26"/>
          <w:u w:val="single"/>
          <w:lang w:eastAsia="ru-RU"/>
        </w:rPr>
        <w:t xml:space="preserve">         </w:t>
      </w:r>
      <w:r w:rsidRPr="009E66D2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рублей за </w:t>
      </w:r>
      <w:r w:rsidRPr="009E66D2">
        <w:rPr>
          <w:rFonts w:ascii="Times New Roman" w:eastAsia="Times New Roman" w:hAnsi="Times New Roman" w:cs="Times New Roman"/>
          <w:sz w:val="24"/>
          <w:szCs w:val="26"/>
          <w:u w:val="single"/>
          <w:lang w:eastAsia="ru-RU"/>
        </w:rPr>
        <w:t xml:space="preserve">      </w:t>
      </w:r>
      <w:r w:rsidRPr="009E66D2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см</w:t>
      </w:r>
      <w:proofErr w:type="gramStart"/>
      <w:r w:rsidRPr="009E66D2">
        <w:rPr>
          <w:rFonts w:ascii="Times New Roman" w:eastAsia="Times New Roman" w:hAnsi="Times New Roman" w:cs="Times New Roman"/>
          <w:sz w:val="24"/>
          <w:szCs w:val="26"/>
          <w:vertAlign w:val="superscript"/>
          <w:lang w:eastAsia="ru-RU"/>
        </w:rPr>
        <w:t>2</w:t>
      </w:r>
      <w:proofErr w:type="gramEnd"/>
    </w:p>
    <w:p w:rsidR="009E66D2" w:rsidRPr="009E66D2" w:rsidRDefault="009E66D2" w:rsidP="009E66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6"/>
          <w:u w:val="single"/>
          <w:lang w:eastAsia="ru-RU"/>
        </w:rPr>
      </w:pPr>
      <w:r w:rsidRPr="009E66D2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Информация об общем объеме бесплатной печатной площади опубликована </w:t>
      </w:r>
      <w:proofErr w:type="gramStart"/>
      <w:r w:rsidRPr="009E66D2">
        <w:rPr>
          <w:rFonts w:ascii="Times New Roman" w:eastAsia="Times New Roman" w:hAnsi="Times New Roman" w:cs="Times New Roman"/>
          <w:sz w:val="24"/>
          <w:szCs w:val="26"/>
          <w:lang w:eastAsia="ru-RU"/>
        </w:rPr>
        <w:t>в</w:t>
      </w:r>
      <w:proofErr w:type="gramEnd"/>
    </w:p>
    <w:p w:rsidR="009E66D2" w:rsidRPr="009E66D2" w:rsidRDefault="009E66D2" w:rsidP="009E66D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14"/>
          <w:szCs w:val="16"/>
          <w:lang w:eastAsia="ru-RU"/>
        </w:rPr>
      </w:pPr>
      <w:r w:rsidRPr="009E66D2">
        <w:rPr>
          <w:rFonts w:ascii="Times New Roman" w:eastAsia="Times New Roman" w:hAnsi="Times New Roman" w:cs="Times New Roman"/>
          <w:sz w:val="24"/>
          <w:szCs w:val="26"/>
          <w:u w:val="single"/>
          <w:lang w:eastAsia="ru-RU"/>
        </w:rPr>
        <w:t xml:space="preserve">                                                                                                                 </w:t>
      </w:r>
      <w:r w:rsidRPr="009E66D2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№  </w:t>
      </w:r>
      <w:r w:rsidRPr="009E66D2">
        <w:rPr>
          <w:rFonts w:ascii="Times New Roman" w:eastAsia="Times New Roman" w:hAnsi="Times New Roman" w:cs="Times New Roman"/>
          <w:sz w:val="24"/>
          <w:szCs w:val="26"/>
          <w:u w:val="single"/>
          <w:lang w:eastAsia="ru-RU"/>
        </w:rPr>
        <w:t xml:space="preserve">    </w:t>
      </w:r>
      <w:r w:rsidRPr="009E66D2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от  </w:t>
      </w:r>
      <w:r w:rsidRPr="009E66D2">
        <w:rPr>
          <w:rFonts w:ascii="Times New Roman" w:eastAsia="Times New Roman" w:hAnsi="Times New Roman" w:cs="Times New Roman"/>
          <w:sz w:val="24"/>
          <w:szCs w:val="26"/>
          <w:u w:val="single"/>
          <w:lang w:eastAsia="ru-RU"/>
        </w:rPr>
        <w:t xml:space="preserve">        .2023</w:t>
      </w:r>
      <w:r w:rsidRPr="009E66D2">
        <w:rPr>
          <w:rFonts w:ascii="Times New Roman" w:eastAsia="Times New Roman" w:hAnsi="Times New Roman" w:cs="Times New Roman"/>
          <w:sz w:val="14"/>
          <w:szCs w:val="16"/>
          <w:lang w:eastAsia="ru-RU"/>
        </w:rPr>
        <w:t xml:space="preserve"> </w:t>
      </w:r>
    </w:p>
    <w:p w:rsidR="009E66D2" w:rsidRPr="009E66D2" w:rsidRDefault="009E66D2" w:rsidP="009E66D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14"/>
          <w:szCs w:val="16"/>
          <w:lang w:eastAsia="ru-RU"/>
        </w:rPr>
      </w:pPr>
      <w:r w:rsidRPr="009E66D2">
        <w:rPr>
          <w:rFonts w:ascii="Times New Roman" w:eastAsia="Times New Roman" w:hAnsi="Times New Roman" w:cs="Times New Roman"/>
          <w:sz w:val="14"/>
          <w:szCs w:val="16"/>
          <w:lang w:eastAsia="ru-RU"/>
        </w:rPr>
        <w:t xml:space="preserve">                                             наименование периодического печатного издания/сетевого издания </w:t>
      </w:r>
    </w:p>
    <w:p w:rsidR="009E66D2" w:rsidRPr="009E66D2" w:rsidRDefault="009E66D2" w:rsidP="009E66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6"/>
          <w:u w:val="single"/>
          <w:lang w:eastAsia="ru-RU"/>
        </w:rPr>
      </w:pPr>
      <w:r w:rsidRPr="009E66D2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Сведения о размере и других условиях оплаты печатной площади опубликованы </w:t>
      </w:r>
      <w:proofErr w:type="gramStart"/>
      <w:r w:rsidRPr="009E66D2">
        <w:rPr>
          <w:rFonts w:ascii="Times New Roman" w:eastAsia="Times New Roman" w:hAnsi="Times New Roman" w:cs="Times New Roman"/>
          <w:sz w:val="24"/>
          <w:szCs w:val="26"/>
          <w:lang w:eastAsia="ru-RU"/>
        </w:rPr>
        <w:t>в</w:t>
      </w:r>
      <w:proofErr w:type="gramEnd"/>
      <w:r w:rsidRPr="009E66D2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</w:t>
      </w:r>
    </w:p>
    <w:p w:rsidR="009E66D2" w:rsidRPr="009E66D2" w:rsidRDefault="009E66D2" w:rsidP="009E66D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14"/>
          <w:szCs w:val="16"/>
          <w:lang w:eastAsia="ru-RU"/>
        </w:rPr>
      </w:pPr>
      <w:r w:rsidRPr="009E66D2">
        <w:rPr>
          <w:rFonts w:ascii="Times New Roman" w:eastAsia="Times New Roman" w:hAnsi="Times New Roman" w:cs="Times New Roman"/>
          <w:sz w:val="24"/>
          <w:szCs w:val="26"/>
          <w:u w:val="single"/>
          <w:lang w:eastAsia="ru-RU"/>
        </w:rPr>
        <w:t xml:space="preserve">                                                                                                                 </w:t>
      </w:r>
      <w:r w:rsidRPr="009E66D2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№  </w:t>
      </w:r>
      <w:r w:rsidRPr="009E66D2">
        <w:rPr>
          <w:rFonts w:ascii="Times New Roman" w:eastAsia="Times New Roman" w:hAnsi="Times New Roman" w:cs="Times New Roman"/>
          <w:sz w:val="24"/>
          <w:szCs w:val="26"/>
          <w:u w:val="single"/>
          <w:lang w:eastAsia="ru-RU"/>
        </w:rPr>
        <w:t xml:space="preserve">    </w:t>
      </w:r>
      <w:r w:rsidRPr="009E66D2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от  </w:t>
      </w:r>
      <w:r w:rsidRPr="009E66D2">
        <w:rPr>
          <w:rFonts w:ascii="Times New Roman" w:eastAsia="Times New Roman" w:hAnsi="Times New Roman" w:cs="Times New Roman"/>
          <w:sz w:val="24"/>
          <w:szCs w:val="26"/>
          <w:u w:val="single"/>
          <w:lang w:eastAsia="ru-RU"/>
        </w:rPr>
        <w:t xml:space="preserve">        .2023</w:t>
      </w:r>
      <w:r w:rsidRPr="009E66D2">
        <w:rPr>
          <w:rFonts w:ascii="Times New Roman" w:eastAsia="Times New Roman" w:hAnsi="Times New Roman" w:cs="Times New Roman"/>
          <w:sz w:val="14"/>
          <w:szCs w:val="16"/>
          <w:lang w:eastAsia="ru-RU"/>
        </w:rPr>
        <w:t xml:space="preserve"> </w:t>
      </w:r>
    </w:p>
    <w:p w:rsidR="009E66D2" w:rsidRPr="009E66D2" w:rsidRDefault="009E66D2" w:rsidP="009E66D2">
      <w:pPr>
        <w:widowControl w:val="0"/>
        <w:autoSpaceDE w:val="0"/>
        <w:autoSpaceDN w:val="0"/>
        <w:adjustRightInd w:val="0"/>
        <w:spacing w:after="240" w:line="240" w:lineRule="auto"/>
        <w:outlineLvl w:val="2"/>
        <w:rPr>
          <w:rFonts w:ascii="Times New Roman" w:eastAsia="Times New Roman" w:hAnsi="Times New Roman" w:cs="Times New Roman"/>
          <w:sz w:val="14"/>
          <w:szCs w:val="16"/>
          <w:lang w:eastAsia="ru-RU"/>
        </w:rPr>
      </w:pPr>
      <w:r w:rsidRPr="009E66D2">
        <w:rPr>
          <w:rFonts w:ascii="Times New Roman" w:eastAsia="Times New Roman" w:hAnsi="Times New Roman" w:cs="Times New Roman"/>
          <w:sz w:val="14"/>
          <w:szCs w:val="16"/>
          <w:lang w:eastAsia="ru-RU"/>
        </w:rPr>
        <w:t xml:space="preserve">                                              наименование периодического печатного издания/сетевого издания</w:t>
      </w:r>
    </w:p>
    <w:p w:rsidR="009E66D2" w:rsidRPr="009E66D2" w:rsidRDefault="009E66D2" w:rsidP="009E66D2">
      <w:pPr>
        <w:widowControl w:val="0"/>
        <w:autoSpaceDE w:val="0"/>
        <w:autoSpaceDN w:val="0"/>
        <w:adjustRightInd w:val="0"/>
        <w:spacing w:after="0" w:line="240" w:lineRule="auto"/>
        <w:ind w:right="-104"/>
        <w:jc w:val="both"/>
        <w:outlineLvl w:val="2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9E66D2">
        <w:rPr>
          <w:rFonts w:ascii="Times New Roman" w:eastAsia="Times New Roman" w:hAnsi="Times New Roman" w:cs="Times New Roman"/>
          <w:sz w:val="24"/>
          <w:szCs w:val="26"/>
          <w:lang w:eastAsia="ru-RU"/>
        </w:rPr>
        <w:t>Приложение: экземпляр печатного издания с опубликованными сведениями о размере и других условиях оплаты (или экранная копия/распечатка экранной копии страниц сайта сетевого издания с опубликованными сведениями о размере и других условиях оплаты*).</w:t>
      </w:r>
    </w:p>
    <w:p w:rsidR="009E66D2" w:rsidRPr="009E66D2" w:rsidRDefault="009E66D2" w:rsidP="009E66D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9E66D2" w:rsidRPr="009E66D2" w:rsidRDefault="009E66D2" w:rsidP="009E66D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14"/>
          <w:szCs w:val="26"/>
          <w:lang w:eastAsia="ru-RU"/>
        </w:rPr>
      </w:pPr>
    </w:p>
    <w:p w:rsidR="009E66D2" w:rsidRPr="009E66D2" w:rsidRDefault="0075346D" w:rsidP="009E66D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75346D">
        <w:rPr>
          <w:rFonts w:ascii="Times New Roman" w:eastAsia="Times New Roman" w:hAnsi="Times New Roman" w:cs="Times New Roman"/>
          <w:noProof/>
          <w:sz w:val="18"/>
          <w:szCs w:val="20"/>
          <w:lang w:eastAsia="ru-RU"/>
        </w:rPr>
        <w:pict>
          <v:shape id="Прямая со стрелкой 30" o:spid="_x0000_s1027" type="#_x0000_t32" style="position:absolute;left:0;text-align:left;margin-left:365.25pt;margin-top:14.5pt;width:102.75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"/>
        </w:pict>
      </w:r>
      <w:r w:rsidR="009E66D2" w:rsidRPr="009E66D2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 w:rsidR="009E66D2" w:rsidRPr="009E66D2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 w:rsidR="009E66D2" w:rsidRPr="009E66D2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  <w:t xml:space="preserve">Руководитель организации ______________ </w:t>
      </w:r>
    </w:p>
    <w:p w:rsidR="009E66D2" w:rsidRPr="009E66D2" w:rsidRDefault="009E66D2" w:rsidP="009E66D2">
      <w:pPr>
        <w:widowControl w:val="0"/>
        <w:tabs>
          <w:tab w:val="left" w:pos="77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9E66D2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9E66D2">
        <w:rPr>
          <w:rFonts w:ascii="Times New Roman" w:eastAsia="Times New Roman" w:hAnsi="Times New Roman" w:cs="Times New Roman"/>
          <w:sz w:val="16"/>
          <w:szCs w:val="18"/>
          <w:lang w:eastAsia="ru-RU"/>
        </w:rPr>
        <w:t>Ф.И.О.</w:t>
      </w:r>
    </w:p>
    <w:p w:rsidR="009E66D2" w:rsidRPr="009E66D2" w:rsidRDefault="009E66D2" w:rsidP="009E66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9E66D2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9E66D2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9E66D2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9E66D2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М.П.</w:t>
      </w:r>
    </w:p>
    <w:p w:rsidR="009E66D2" w:rsidRPr="009E66D2" w:rsidRDefault="009E66D2" w:rsidP="009E66D2">
      <w:pPr>
        <w:widowControl w:val="0"/>
        <w:autoSpaceDE w:val="0"/>
        <w:autoSpaceDN w:val="0"/>
        <w:adjustRightInd w:val="0"/>
        <w:spacing w:after="4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9E66D2" w:rsidRPr="009E66D2" w:rsidRDefault="009E66D2" w:rsidP="009E66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9E66D2">
        <w:rPr>
          <w:rFonts w:ascii="Times New Roman" w:eastAsia="Times New Roman" w:hAnsi="Times New Roman" w:cs="Times New Roman"/>
          <w:sz w:val="18"/>
          <w:szCs w:val="20"/>
          <w:lang w:eastAsia="ru-RU"/>
        </w:rPr>
        <w:t>* При изготовлении экранных копий страниц сайта (скриншотов) требуется включение в такую копию даты выпуска сетевого издания, в котором опубликованы сведения о размере и других условия оплаты.</w:t>
      </w:r>
    </w:p>
    <w:p w:rsidR="009E0D29" w:rsidRDefault="009E0D29">
      <w:bookmarkStart w:id="0" w:name="_GoBack"/>
      <w:bookmarkEnd w:id="0"/>
    </w:p>
    <w:sectPr w:rsidR="009E0D29" w:rsidSect="00713C17">
      <w:headerReference w:type="even" r:id="rId6"/>
      <w:headerReference w:type="default" r:id="rId7"/>
      <w:pgSz w:w="11906" w:h="16838"/>
      <w:pgMar w:top="1021" w:right="680" w:bottom="1021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8B2" w:rsidRDefault="009008B2" w:rsidP="0075346D">
      <w:pPr>
        <w:spacing w:after="0" w:line="240" w:lineRule="auto"/>
      </w:pPr>
      <w:r>
        <w:separator/>
      </w:r>
    </w:p>
  </w:endnote>
  <w:endnote w:type="continuationSeparator" w:id="0">
    <w:p w:rsidR="009008B2" w:rsidRDefault="009008B2" w:rsidP="00753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8B2" w:rsidRDefault="009008B2" w:rsidP="0075346D">
      <w:pPr>
        <w:spacing w:after="0" w:line="240" w:lineRule="auto"/>
      </w:pPr>
      <w:r>
        <w:separator/>
      </w:r>
    </w:p>
  </w:footnote>
  <w:footnote w:type="continuationSeparator" w:id="0">
    <w:p w:rsidR="009008B2" w:rsidRDefault="009008B2" w:rsidP="00753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C17" w:rsidRDefault="009E66D2">
    <w:pPr>
      <w:pStyle w:val="a4"/>
      <w:framePr w:w="12081" w:h="259" w:wrap="none" w:vAnchor="text" w:hAnchor="page" w:x="-87" w:y="625"/>
      <w:shd w:val="clear" w:color="auto" w:fill="auto"/>
      <w:ind w:left="7934"/>
    </w:pPr>
    <w:r>
      <w:rPr>
        <w:rStyle w:val="14pt"/>
      </w:rPr>
      <w:t xml:space="preserve">Рекомендуемая форма № </w:t>
    </w:r>
    <w:r w:rsidR="0075346D" w:rsidRPr="0075346D">
      <w:fldChar w:fldCharType="begin"/>
    </w:r>
    <w:r>
      <w:instrText xml:space="preserve"> PAGE \* MERGEFORMAT </w:instrText>
    </w:r>
    <w:r w:rsidR="0075346D" w:rsidRPr="0075346D">
      <w:fldChar w:fldCharType="separate"/>
    </w:r>
    <w:r w:rsidRPr="00591265">
      <w:rPr>
        <w:rStyle w:val="14pt"/>
        <w:noProof/>
      </w:rPr>
      <w:t>2</w:t>
    </w:r>
    <w:r w:rsidR="0075346D">
      <w:rPr>
        <w:rStyle w:val="14pt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C17" w:rsidRDefault="009008B2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5E71"/>
    <w:rsid w:val="00041289"/>
    <w:rsid w:val="00485E71"/>
    <w:rsid w:val="0075346D"/>
    <w:rsid w:val="009008B2"/>
    <w:rsid w:val="009E0D29"/>
    <w:rsid w:val="009E66D2"/>
    <w:rsid w:val="00AD51CC"/>
    <w:rsid w:val="00E94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8"/>
        <o:r id="V:Rule2" type="connector" idref="#Прямая со стрелкой 7"/>
        <o:r id="V:Rule3" type="connector" idref="#Прямая со стрелкой 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9E66D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4pt">
    <w:name w:val="Колонтитул + 14 pt;Курсив"/>
    <w:basedOn w:val="a3"/>
    <w:rsid w:val="009E66D2"/>
    <w:rPr>
      <w:rFonts w:ascii="Times New Roman" w:eastAsia="Times New Roman" w:hAnsi="Times New Roman" w:cs="Times New Roman"/>
      <w:i/>
      <w:iCs/>
      <w:spacing w:val="0"/>
      <w:sz w:val="28"/>
      <w:szCs w:val="28"/>
      <w:shd w:val="clear" w:color="auto" w:fill="FFFFFF"/>
    </w:rPr>
  </w:style>
  <w:style w:type="paragraph" w:customStyle="1" w:styleId="a4">
    <w:name w:val="Колонтитул"/>
    <w:basedOn w:val="a"/>
    <w:link w:val="a3"/>
    <w:rsid w:val="009E66D2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9E66D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4pt">
    <w:name w:val="Колонтитул + 14 pt;Курсив"/>
    <w:basedOn w:val="a3"/>
    <w:rsid w:val="009E66D2"/>
    <w:rPr>
      <w:rFonts w:ascii="Times New Roman" w:eastAsia="Times New Roman" w:hAnsi="Times New Roman" w:cs="Times New Roman"/>
      <w:i/>
      <w:iCs/>
      <w:spacing w:val="0"/>
      <w:sz w:val="28"/>
      <w:szCs w:val="28"/>
      <w:shd w:val="clear" w:color="auto" w:fill="FFFFFF"/>
    </w:rPr>
  </w:style>
  <w:style w:type="paragraph" w:customStyle="1" w:styleId="a4">
    <w:name w:val="Колонтитул"/>
    <w:basedOn w:val="a"/>
    <w:link w:val="a3"/>
    <w:rsid w:val="009E66D2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2271</Characters>
  <Application>Microsoft Office Word</Application>
  <DocSecurity>0</DocSecurity>
  <Lines>18</Lines>
  <Paragraphs>5</Paragraphs>
  <ScaleCrop>false</ScaleCrop>
  <Company>1</Company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2023-06-16T05:45:00Z</dcterms:created>
  <dcterms:modified xsi:type="dcterms:W3CDTF">2023-06-20T11:37:00Z</dcterms:modified>
</cp:coreProperties>
</file>